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DEBB8A" w14:textId="5B265722" w:rsidR="00752423" w:rsidRPr="00660208" w:rsidRDefault="00660208" w:rsidP="004D5629">
      <w:pPr>
        <w:ind w:right="-567"/>
        <w:rPr>
          <w:rFonts w:asciiTheme="majorHAnsi" w:hAnsiTheme="majorHAnsi" w:cstheme="majorHAnsi"/>
          <w:sz w:val="20"/>
        </w:rPr>
      </w:pPr>
      <w:r>
        <w:rPr>
          <w:rFonts w:asciiTheme="majorHAnsi" w:hAnsiTheme="majorHAnsi" w:cstheme="majorHAnsi"/>
          <w:sz w:val="20"/>
        </w:rPr>
        <w:t xml:space="preserve">Warum werden </w:t>
      </w:r>
      <w:r w:rsidR="004904F3" w:rsidRPr="00660208">
        <w:rPr>
          <w:rFonts w:asciiTheme="majorHAnsi" w:hAnsiTheme="majorHAnsi" w:cstheme="majorHAnsi"/>
          <w:sz w:val="20"/>
        </w:rPr>
        <w:t>Diamanten</w:t>
      </w:r>
      <w:r w:rsidR="004B484E" w:rsidRPr="00660208">
        <w:rPr>
          <w:rFonts w:asciiTheme="majorHAnsi" w:hAnsiTheme="majorHAnsi" w:cstheme="majorHAnsi"/>
          <w:sz w:val="20"/>
        </w:rPr>
        <w:t xml:space="preserve"> </w:t>
      </w:r>
      <w:r>
        <w:rPr>
          <w:rFonts w:asciiTheme="majorHAnsi" w:hAnsiTheme="majorHAnsi" w:cstheme="majorHAnsi"/>
          <w:sz w:val="20"/>
        </w:rPr>
        <w:t>geschliffen?</w:t>
      </w:r>
    </w:p>
    <w:p w14:paraId="18071C62" w14:textId="77777777" w:rsidR="004904F3" w:rsidRPr="00660208" w:rsidRDefault="004904F3" w:rsidP="004D5629">
      <w:pPr>
        <w:ind w:right="-567"/>
        <w:rPr>
          <w:rFonts w:asciiTheme="majorHAnsi" w:hAnsiTheme="majorHAnsi" w:cstheme="majorHAnsi"/>
          <w:sz w:val="20"/>
        </w:rPr>
      </w:pPr>
    </w:p>
    <w:p w14:paraId="26F45A71" w14:textId="79F84486" w:rsidR="00526E60" w:rsidRPr="00660208" w:rsidRDefault="0019780F" w:rsidP="004D5629">
      <w:pPr>
        <w:ind w:right="-567"/>
        <w:rPr>
          <w:rFonts w:asciiTheme="majorHAnsi" w:hAnsiTheme="majorHAnsi" w:cstheme="majorHAnsi"/>
          <w:sz w:val="20"/>
        </w:rPr>
      </w:pPr>
      <w:r w:rsidRPr="00660208">
        <w:rPr>
          <w:rFonts w:asciiTheme="majorHAnsi" w:hAnsiTheme="majorHAnsi" w:cstheme="majorHAnsi"/>
          <w:sz w:val="20"/>
        </w:rPr>
        <w:t>Der Grund, warum Diamanten geschliffen werden</w:t>
      </w:r>
      <w:r w:rsidR="00660208">
        <w:rPr>
          <w:rFonts w:asciiTheme="majorHAnsi" w:hAnsiTheme="majorHAnsi" w:cstheme="majorHAnsi"/>
          <w:sz w:val="20"/>
        </w:rPr>
        <w:t>,</w:t>
      </w:r>
      <w:r w:rsidRPr="00660208">
        <w:rPr>
          <w:rFonts w:asciiTheme="majorHAnsi" w:hAnsiTheme="majorHAnsi" w:cstheme="majorHAnsi"/>
          <w:sz w:val="20"/>
        </w:rPr>
        <w:t xml:space="preserve"> ist eine symmetrische Form zu </w:t>
      </w:r>
      <w:r w:rsidR="00DC1B79" w:rsidRPr="00660208">
        <w:rPr>
          <w:rFonts w:asciiTheme="majorHAnsi" w:hAnsiTheme="majorHAnsi" w:cstheme="majorHAnsi"/>
          <w:sz w:val="20"/>
        </w:rPr>
        <w:t>gestalten</w:t>
      </w:r>
      <w:r w:rsidRPr="00660208">
        <w:rPr>
          <w:rFonts w:asciiTheme="majorHAnsi" w:hAnsiTheme="majorHAnsi" w:cstheme="majorHAnsi"/>
          <w:sz w:val="20"/>
        </w:rPr>
        <w:t xml:space="preserve"> und eine maximale Ausbeute vo</w:t>
      </w:r>
      <w:r w:rsidR="00387F30" w:rsidRPr="00660208">
        <w:rPr>
          <w:rFonts w:asciiTheme="majorHAnsi" w:hAnsiTheme="majorHAnsi" w:cstheme="majorHAnsi"/>
          <w:sz w:val="20"/>
        </w:rPr>
        <w:t>n innen und aussen reflektiertem</w:t>
      </w:r>
      <w:r w:rsidRPr="00660208">
        <w:rPr>
          <w:rFonts w:asciiTheme="majorHAnsi" w:hAnsiTheme="majorHAnsi" w:cstheme="majorHAnsi"/>
          <w:sz w:val="20"/>
        </w:rPr>
        <w:t xml:space="preserve"> Lich</w:t>
      </w:r>
      <w:r w:rsidR="00387F30" w:rsidRPr="00660208">
        <w:rPr>
          <w:rFonts w:asciiTheme="majorHAnsi" w:hAnsiTheme="majorHAnsi" w:cstheme="majorHAnsi"/>
          <w:sz w:val="20"/>
        </w:rPr>
        <w:t>t</w:t>
      </w:r>
      <w:r w:rsidRPr="00660208">
        <w:rPr>
          <w:rFonts w:asciiTheme="majorHAnsi" w:hAnsiTheme="majorHAnsi" w:cstheme="majorHAnsi"/>
          <w:sz w:val="20"/>
        </w:rPr>
        <w:t xml:space="preserve"> zu erreichen.  </w:t>
      </w:r>
      <w:r w:rsidR="00387F30" w:rsidRPr="00660208">
        <w:rPr>
          <w:rFonts w:asciiTheme="majorHAnsi" w:hAnsiTheme="majorHAnsi" w:cstheme="majorHAnsi"/>
          <w:sz w:val="20"/>
        </w:rPr>
        <w:t xml:space="preserve">Die gewählte Form (rund, </w:t>
      </w:r>
      <w:r w:rsidR="00391758" w:rsidRPr="00660208">
        <w:rPr>
          <w:rFonts w:asciiTheme="majorHAnsi" w:hAnsiTheme="majorHAnsi" w:cstheme="majorHAnsi"/>
          <w:sz w:val="20"/>
        </w:rPr>
        <w:t xml:space="preserve">Tropfen, Oval, Quadrat etc.) wird mit dreieckigen und viereckigen Facetten bedeckt. Verhältnis von Durchmesser zu Tiefe und Neigungen der Facetten müssen exakt eingehalten werden. </w:t>
      </w:r>
      <w:r w:rsidRPr="00660208">
        <w:rPr>
          <w:rFonts w:asciiTheme="majorHAnsi" w:hAnsiTheme="majorHAnsi" w:cstheme="majorHAnsi"/>
          <w:sz w:val="20"/>
        </w:rPr>
        <w:t xml:space="preserve">Diamanten können </w:t>
      </w:r>
      <w:r w:rsidR="00391758" w:rsidRPr="00660208">
        <w:rPr>
          <w:rFonts w:asciiTheme="majorHAnsi" w:hAnsiTheme="majorHAnsi" w:cstheme="majorHAnsi"/>
          <w:sz w:val="20"/>
        </w:rPr>
        <w:t xml:space="preserve">parallel zu Flächen des Oktaeders gespalten </w:t>
      </w:r>
      <w:r w:rsidRPr="00660208">
        <w:rPr>
          <w:rFonts w:asciiTheme="majorHAnsi" w:hAnsiTheme="majorHAnsi" w:cstheme="majorHAnsi"/>
          <w:sz w:val="20"/>
        </w:rPr>
        <w:t>werden. Beim Sägen verläuft der Schnitt i.A. s</w:t>
      </w:r>
      <w:r w:rsidR="00387F30" w:rsidRPr="00660208">
        <w:rPr>
          <w:rFonts w:asciiTheme="majorHAnsi" w:hAnsiTheme="majorHAnsi" w:cstheme="majorHAnsi"/>
          <w:sz w:val="20"/>
        </w:rPr>
        <w:t>enkrecht zur vierzähligen Achse. Das Trennen mit Laser kann in jede Richtung erfolgen da der Diamant kontrolliert verdampft (C + O</w:t>
      </w:r>
      <w:r w:rsidR="00387F30" w:rsidRPr="00660208">
        <w:rPr>
          <w:rFonts w:asciiTheme="majorHAnsi" w:hAnsiTheme="majorHAnsi" w:cstheme="majorHAnsi"/>
          <w:sz w:val="20"/>
          <w:vertAlign w:val="subscript"/>
        </w:rPr>
        <w:t>2</w:t>
      </w:r>
      <w:r w:rsidR="00387F30" w:rsidRPr="00660208">
        <w:rPr>
          <w:rFonts w:asciiTheme="majorHAnsi" w:hAnsiTheme="majorHAnsi" w:cstheme="majorHAnsi"/>
          <w:sz w:val="20"/>
        </w:rPr>
        <w:t xml:space="preserve"> </w:t>
      </w:r>
      <w:r w:rsidR="00387F30" w:rsidRPr="00A30EA2">
        <w:rPr>
          <w:rFonts w:asciiTheme="majorHAnsi" w:hAnsiTheme="majorHAnsi" w:cstheme="majorHAnsi"/>
          <w:sz w:val="20"/>
        </w:rPr>
        <w:t xml:space="preserve">-&gt; </w:t>
      </w:r>
      <w:r w:rsidR="00A30EA2" w:rsidRPr="00A30EA2">
        <w:rPr>
          <w:rStyle w:val="xbe"/>
          <w:rFonts w:asciiTheme="majorHAnsi" w:hAnsiTheme="majorHAnsi" w:cstheme="majorHAnsi"/>
          <w:sz w:val="20"/>
        </w:rPr>
        <w:t>CO</w:t>
      </w:r>
      <w:r w:rsidR="00A30EA2" w:rsidRPr="00A30EA2">
        <w:rPr>
          <w:rStyle w:val="xbe"/>
          <w:rFonts w:asciiTheme="majorHAnsi" w:hAnsiTheme="majorHAnsi" w:cstheme="majorHAnsi"/>
          <w:sz w:val="20"/>
          <w:vertAlign w:val="subscript"/>
        </w:rPr>
        <w:t>2</w:t>
      </w:r>
      <w:r w:rsidR="00387F30" w:rsidRPr="00660208">
        <w:rPr>
          <w:rFonts w:asciiTheme="majorHAnsi" w:hAnsiTheme="majorHAnsi" w:cstheme="majorHAnsi"/>
          <w:sz w:val="20"/>
        </w:rPr>
        <w:t xml:space="preserve">). Durch Reiben an einem zweiten Diamanten werden Ecken abgetragen und der Stein wird </w:t>
      </w:r>
      <w:proofErr w:type="spellStart"/>
      <w:r w:rsidR="00387F30" w:rsidRPr="00660208">
        <w:rPr>
          <w:rFonts w:asciiTheme="majorHAnsi" w:hAnsiTheme="majorHAnsi" w:cstheme="majorHAnsi"/>
          <w:sz w:val="20"/>
        </w:rPr>
        <w:t>rundiert</w:t>
      </w:r>
      <w:proofErr w:type="spellEnd"/>
      <w:r w:rsidR="00387F30" w:rsidRPr="00660208">
        <w:rPr>
          <w:rFonts w:asciiTheme="majorHAnsi" w:hAnsiTheme="majorHAnsi" w:cstheme="majorHAnsi"/>
          <w:sz w:val="20"/>
        </w:rPr>
        <w:t>. Die Anlage der Facetten erfolgt bei genauer Kenntnis der früheren Kristallorientierung. Die Härte des Diamanten variiert stark mit der Richtung</w:t>
      </w:r>
      <w:r w:rsidR="00A30EA2">
        <w:rPr>
          <w:rFonts w:asciiTheme="majorHAnsi" w:hAnsiTheme="majorHAnsi" w:cstheme="majorHAnsi"/>
          <w:sz w:val="20"/>
        </w:rPr>
        <w:t>,</w:t>
      </w:r>
      <w:r w:rsidR="00387F30" w:rsidRPr="00660208">
        <w:rPr>
          <w:rFonts w:asciiTheme="majorHAnsi" w:hAnsiTheme="majorHAnsi" w:cstheme="majorHAnsi"/>
          <w:sz w:val="20"/>
        </w:rPr>
        <w:t xml:space="preserve"> so dass nur in </w:t>
      </w:r>
      <w:r w:rsidR="00A30EA2">
        <w:rPr>
          <w:rFonts w:asciiTheme="majorHAnsi" w:hAnsiTheme="majorHAnsi" w:cstheme="majorHAnsi"/>
          <w:sz w:val="20"/>
        </w:rPr>
        <w:t>„</w:t>
      </w:r>
      <w:r w:rsidR="00387F30" w:rsidRPr="00660208">
        <w:rPr>
          <w:rFonts w:asciiTheme="majorHAnsi" w:hAnsiTheme="majorHAnsi" w:cstheme="majorHAnsi"/>
          <w:sz w:val="20"/>
        </w:rPr>
        <w:t>weicheren</w:t>
      </w:r>
      <w:r w:rsidR="00A30EA2">
        <w:rPr>
          <w:rFonts w:asciiTheme="majorHAnsi" w:hAnsiTheme="majorHAnsi" w:cstheme="majorHAnsi"/>
          <w:sz w:val="20"/>
        </w:rPr>
        <w:t>“</w:t>
      </w:r>
      <w:r w:rsidR="00387F30" w:rsidRPr="00660208">
        <w:rPr>
          <w:rFonts w:asciiTheme="majorHAnsi" w:hAnsiTheme="majorHAnsi" w:cstheme="majorHAnsi"/>
          <w:sz w:val="20"/>
        </w:rPr>
        <w:t xml:space="preserve"> Richtungen abgetragen werden kann. Durch die Reibung auf der Schleifscheibe wird das Schleifgut über 1000 Grad heiss. Der Diamant wird mit Borax überzogen, damit er nicht durch Luft korrodiert und wieder matt wird. </w:t>
      </w:r>
      <w:r w:rsidR="00391758" w:rsidRPr="00660208">
        <w:rPr>
          <w:rFonts w:asciiTheme="majorHAnsi" w:hAnsiTheme="majorHAnsi" w:cstheme="majorHAnsi"/>
          <w:sz w:val="20"/>
        </w:rPr>
        <w:t xml:space="preserve">Die Schleifscheibe rotiert mit 3000 bis 4000 U/Min. und ist mit Diamantstaub bedeckt. Der beliebteste Schliff ist </w:t>
      </w:r>
      <w:r w:rsidR="001B5141" w:rsidRPr="00660208">
        <w:rPr>
          <w:rFonts w:asciiTheme="majorHAnsi" w:hAnsiTheme="majorHAnsi" w:cstheme="majorHAnsi"/>
          <w:sz w:val="20"/>
        </w:rPr>
        <w:t>der runde Brillantschliff mit 57</w:t>
      </w:r>
      <w:r w:rsidR="00391758" w:rsidRPr="00660208">
        <w:rPr>
          <w:rFonts w:asciiTheme="majorHAnsi" w:hAnsiTheme="majorHAnsi" w:cstheme="majorHAnsi"/>
          <w:sz w:val="20"/>
        </w:rPr>
        <w:t xml:space="preserve"> Flächen. </w:t>
      </w:r>
      <w:r w:rsidR="00874669" w:rsidRPr="00660208">
        <w:rPr>
          <w:rFonts w:asciiTheme="majorHAnsi" w:hAnsiTheme="majorHAnsi" w:cstheme="majorHAnsi"/>
          <w:sz w:val="20"/>
        </w:rPr>
        <w:t xml:space="preserve">Der grösste </w:t>
      </w:r>
      <w:r w:rsidR="004904F3" w:rsidRPr="00660208">
        <w:rPr>
          <w:rFonts w:asciiTheme="majorHAnsi" w:hAnsiTheme="majorHAnsi" w:cstheme="majorHAnsi"/>
          <w:sz w:val="20"/>
        </w:rPr>
        <w:t>geschliffene Diamant</w:t>
      </w:r>
      <w:r w:rsidR="00874669" w:rsidRPr="00660208">
        <w:rPr>
          <w:rFonts w:asciiTheme="majorHAnsi" w:hAnsiTheme="majorHAnsi" w:cstheme="majorHAnsi"/>
          <w:sz w:val="20"/>
        </w:rPr>
        <w:t xml:space="preserve"> </w:t>
      </w:r>
      <w:r w:rsidR="00FE5B70" w:rsidRPr="00660208">
        <w:rPr>
          <w:rFonts w:asciiTheme="majorHAnsi" w:hAnsiTheme="majorHAnsi" w:cstheme="majorHAnsi"/>
          <w:sz w:val="20"/>
        </w:rPr>
        <w:t xml:space="preserve">ist der </w:t>
      </w:r>
      <w:r w:rsidR="004904F3" w:rsidRPr="00660208">
        <w:rPr>
          <w:rFonts w:asciiTheme="majorHAnsi" w:hAnsiTheme="majorHAnsi" w:cstheme="majorHAnsi"/>
          <w:sz w:val="20"/>
        </w:rPr>
        <w:t xml:space="preserve">Golden </w:t>
      </w:r>
      <w:proofErr w:type="spellStart"/>
      <w:r w:rsidR="004904F3" w:rsidRPr="00660208">
        <w:rPr>
          <w:rFonts w:asciiTheme="majorHAnsi" w:hAnsiTheme="majorHAnsi" w:cstheme="majorHAnsi"/>
          <w:sz w:val="20"/>
        </w:rPr>
        <w:t>Jubilee</w:t>
      </w:r>
      <w:proofErr w:type="spellEnd"/>
      <w:r w:rsidR="004904F3" w:rsidRPr="00660208">
        <w:rPr>
          <w:rFonts w:asciiTheme="majorHAnsi" w:hAnsiTheme="majorHAnsi" w:cstheme="majorHAnsi"/>
          <w:sz w:val="20"/>
        </w:rPr>
        <w:t xml:space="preserve"> mit 545 </w:t>
      </w:r>
      <w:r w:rsidR="00A30EA2">
        <w:rPr>
          <w:rFonts w:asciiTheme="majorHAnsi" w:hAnsiTheme="majorHAnsi" w:cstheme="majorHAnsi"/>
          <w:sz w:val="20"/>
        </w:rPr>
        <w:t>Carat</w:t>
      </w:r>
      <w:bookmarkStart w:id="0" w:name="_GoBack"/>
      <w:bookmarkEnd w:id="0"/>
      <w:r w:rsidR="004904F3" w:rsidRPr="00660208">
        <w:rPr>
          <w:rFonts w:asciiTheme="majorHAnsi" w:hAnsiTheme="majorHAnsi" w:cstheme="majorHAnsi"/>
          <w:sz w:val="20"/>
        </w:rPr>
        <w:t xml:space="preserve"> </w:t>
      </w:r>
      <w:r w:rsidRPr="00660208">
        <w:rPr>
          <w:rFonts w:asciiTheme="majorHAnsi" w:hAnsiTheme="majorHAnsi" w:cstheme="majorHAnsi"/>
          <w:sz w:val="20"/>
        </w:rPr>
        <w:t>in Kissenform und befindet sich in Thailand</w:t>
      </w:r>
      <w:r w:rsidR="00391758" w:rsidRPr="00660208">
        <w:rPr>
          <w:rFonts w:asciiTheme="majorHAnsi" w:hAnsiTheme="majorHAnsi" w:cstheme="majorHAnsi"/>
          <w:sz w:val="20"/>
        </w:rPr>
        <w:t>.</w:t>
      </w:r>
      <w:r w:rsidR="00660208">
        <w:rPr>
          <w:rFonts w:asciiTheme="majorHAnsi" w:hAnsiTheme="majorHAnsi" w:cstheme="majorHAnsi"/>
          <w:sz w:val="20"/>
        </w:rPr>
        <w:t xml:space="preserve"> </w:t>
      </w:r>
      <w:r w:rsidR="00660208" w:rsidRPr="00A30EA2">
        <w:rPr>
          <w:rFonts w:asciiTheme="majorHAnsi" w:hAnsiTheme="majorHAnsi" w:cstheme="majorHAnsi"/>
          <w:i/>
          <w:sz w:val="20"/>
        </w:rPr>
        <w:t>(</w:t>
      </w:r>
      <w:proofErr w:type="spellStart"/>
      <w:r w:rsidR="00660208" w:rsidRPr="00A30EA2">
        <w:rPr>
          <w:rFonts w:asciiTheme="majorHAnsi" w:hAnsiTheme="majorHAnsi" w:cstheme="majorHAnsi"/>
          <w:i/>
          <w:sz w:val="20"/>
        </w:rPr>
        <w:t>hah</w:t>
      </w:r>
      <w:proofErr w:type="spellEnd"/>
      <w:r w:rsidR="00660208" w:rsidRPr="00A30EA2">
        <w:rPr>
          <w:rFonts w:asciiTheme="majorHAnsi" w:hAnsiTheme="majorHAnsi" w:cstheme="majorHAnsi"/>
          <w:i/>
          <w:sz w:val="20"/>
        </w:rPr>
        <w:t>)</w:t>
      </w:r>
    </w:p>
    <w:p w14:paraId="483C4409" w14:textId="77777777" w:rsidR="00391758" w:rsidRDefault="00391758" w:rsidP="004D5629">
      <w:pPr>
        <w:ind w:right="-567"/>
        <w:rPr>
          <w:rFonts w:asciiTheme="minorHAnsi" w:hAnsiTheme="minorHAnsi"/>
          <w:szCs w:val="24"/>
        </w:rPr>
      </w:pPr>
    </w:p>
    <w:p w14:paraId="7C1A514C" w14:textId="77777777" w:rsidR="00391758" w:rsidRPr="00874669" w:rsidRDefault="00391758" w:rsidP="004D5629">
      <w:pPr>
        <w:ind w:right="-567"/>
        <w:rPr>
          <w:rFonts w:asciiTheme="minorHAnsi" w:hAnsiTheme="minorHAnsi"/>
          <w:szCs w:val="24"/>
        </w:rPr>
        <w:sectPr w:rsidR="00391758" w:rsidRPr="00874669" w:rsidSect="008E771C">
          <w:footerReference w:type="even" r:id="rId7"/>
          <w:footerReference w:type="default" r:id="rId8"/>
          <w:pgSz w:w="11906" w:h="16838"/>
          <w:pgMar w:top="1417" w:right="2125" w:bottom="1134" w:left="1276" w:header="708" w:footer="708" w:gutter="0"/>
          <w:cols w:space="708"/>
        </w:sectPr>
      </w:pPr>
    </w:p>
    <w:p w14:paraId="0714B180" w14:textId="4F3098AE" w:rsidR="00FE5B70" w:rsidRDefault="00391758" w:rsidP="00992F15">
      <w:pPr>
        <w:widowControl w:val="0"/>
        <w:autoSpaceDE w:val="0"/>
        <w:autoSpaceDN w:val="0"/>
        <w:adjustRightInd w:val="0"/>
        <w:spacing w:line="276" w:lineRule="auto"/>
        <w:rPr>
          <w:rFonts w:asciiTheme="minorHAnsi" w:hAnsiTheme="minorHAnsi"/>
          <w:szCs w:val="24"/>
          <w:lang w:eastAsia="ja-JP"/>
        </w:rPr>
      </w:pPr>
      <w:r>
        <w:rPr>
          <w:rFonts w:asciiTheme="minorHAnsi" w:hAnsiTheme="minorHAnsi"/>
          <w:noProof/>
          <w:szCs w:val="24"/>
          <w:lang w:val="de-DE"/>
        </w:rPr>
        <w:drawing>
          <wp:anchor distT="0" distB="0" distL="114300" distR="114300" simplePos="0" relativeHeight="251658240" behindDoc="0" locked="0" layoutInCell="1" allowOverlap="1" wp14:anchorId="643E9FE6" wp14:editId="6A0EA72F">
            <wp:simplePos x="0" y="0"/>
            <wp:positionH relativeFrom="column">
              <wp:align>left</wp:align>
            </wp:positionH>
            <wp:positionV relativeFrom="paragraph">
              <wp:align>top</wp:align>
            </wp:positionV>
            <wp:extent cx="2878455" cy="2091055"/>
            <wp:effectExtent l="0" t="0" r="0" b="0"/>
            <wp:wrapSquare wrapText="bothSides"/>
            <wp:docPr id="1" name="Bild 1" descr="Macintosh HD:Users:henry:Desktop:Pictures Coll.:Diamond:diamond shapes &amp; roughs:brillant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henry:Desktop:Pictures Coll.:Diamond:diamond shapes &amp; roughs:brillant2.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78455" cy="2091055"/>
                    </a:xfrm>
                    <a:prstGeom prst="rect">
                      <a:avLst/>
                    </a:prstGeom>
                    <a:noFill/>
                    <a:ln>
                      <a:noFill/>
                    </a:ln>
                  </pic:spPr>
                </pic:pic>
              </a:graphicData>
            </a:graphic>
          </wp:anchor>
        </w:drawing>
      </w:r>
      <w:r>
        <w:rPr>
          <w:rFonts w:asciiTheme="minorHAnsi" w:hAnsiTheme="minorHAnsi"/>
          <w:szCs w:val="24"/>
          <w:lang w:eastAsia="ja-JP"/>
        </w:rPr>
        <w:br w:type="textWrapping" w:clear="all"/>
      </w:r>
    </w:p>
    <w:p w14:paraId="18ADD1F0" w14:textId="272AEABE" w:rsidR="00391758" w:rsidRDefault="00391758" w:rsidP="00992F15">
      <w:pPr>
        <w:widowControl w:val="0"/>
        <w:autoSpaceDE w:val="0"/>
        <w:autoSpaceDN w:val="0"/>
        <w:adjustRightInd w:val="0"/>
        <w:spacing w:line="276" w:lineRule="auto"/>
        <w:rPr>
          <w:rFonts w:asciiTheme="minorHAnsi" w:hAnsiTheme="minorHAnsi"/>
          <w:szCs w:val="24"/>
          <w:lang w:eastAsia="ja-JP"/>
        </w:rPr>
      </w:pPr>
      <w:r>
        <w:rPr>
          <w:rFonts w:asciiTheme="minorHAnsi" w:hAnsiTheme="minorHAnsi"/>
          <w:szCs w:val="24"/>
          <w:lang w:eastAsia="ja-JP"/>
        </w:rPr>
        <w:t>brillant2</w:t>
      </w:r>
    </w:p>
    <w:p w14:paraId="152A693B" w14:textId="36653B83" w:rsidR="00FE5B70" w:rsidRDefault="00FE5B70" w:rsidP="00992F15">
      <w:pPr>
        <w:widowControl w:val="0"/>
        <w:autoSpaceDE w:val="0"/>
        <w:autoSpaceDN w:val="0"/>
        <w:adjustRightInd w:val="0"/>
        <w:spacing w:line="276" w:lineRule="auto"/>
        <w:rPr>
          <w:rFonts w:asciiTheme="minorHAnsi" w:hAnsiTheme="minorHAnsi"/>
          <w:szCs w:val="24"/>
          <w:lang w:eastAsia="ja-JP"/>
        </w:rPr>
      </w:pPr>
    </w:p>
    <w:p w14:paraId="4AE95CF0" w14:textId="77777777" w:rsidR="000A3CDF" w:rsidRDefault="000A3CDF" w:rsidP="00992F15">
      <w:pPr>
        <w:widowControl w:val="0"/>
        <w:autoSpaceDE w:val="0"/>
        <w:autoSpaceDN w:val="0"/>
        <w:adjustRightInd w:val="0"/>
        <w:spacing w:line="276" w:lineRule="auto"/>
        <w:rPr>
          <w:rFonts w:asciiTheme="minorHAnsi" w:hAnsiTheme="minorHAnsi"/>
          <w:szCs w:val="24"/>
          <w:lang w:eastAsia="ja-JP"/>
        </w:rPr>
      </w:pPr>
    </w:p>
    <w:p w14:paraId="7FB37961" w14:textId="347C316C" w:rsidR="000A3CDF" w:rsidRDefault="00391758" w:rsidP="00992F15">
      <w:pPr>
        <w:widowControl w:val="0"/>
        <w:autoSpaceDE w:val="0"/>
        <w:autoSpaceDN w:val="0"/>
        <w:adjustRightInd w:val="0"/>
        <w:spacing w:line="276" w:lineRule="auto"/>
        <w:rPr>
          <w:rFonts w:asciiTheme="minorHAnsi" w:hAnsiTheme="minorHAnsi"/>
          <w:szCs w:val="24"/>
          <w:lang w:eastAsia="ja-JP"/>
        </w:rPr>
      </w:pPr>
      <w:r>
        <w:rPr>
          <w:rFonts w:asciiTheme="minorHAnsi" w:hAnsiTheme="minorHAnsi"/>
          <w:noProof/>
          <w:szCs w:val="24"/>
          <w:lang w:val="de-DE"/>
        </w:rPr>
        <w:drawing>
          <wp:inline distT="0" distB="0" distL="0" distR="0" wp14:anchorId="1B80D121" wp14:editId="490D32DB">
            <wp:extent cx="2836333" cy="2168225"/>
            <wp:effectExtent l="0" t="0" r="8890" b="0"/>
            <wp:docPr id="2" name="Bild 2" descr="Macintosh HD:Users:henry:Desktop:Pictures Coll.:Diamond:diamond diagram:brillant sketc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henry:Desktop:Pictures Coll.:Diamond:diamond diagram:brillant sketch.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36333" cy="2168225"/>
                    </a:xfrm>
                    <a:prstGeom prst="rect">
                      <a:avLst/>
                    </a:prstGeom>
                    <a:noFill/>
                    <a:ln>
                      <a:noFill/>
                    </a:ln>
                  </pic:spPr>
                </pic:pic>
              </a:graphicData>
            </a:graphic>
          </wp:inline>
        </w:drawing>
      </w:r>
    </w:p>
    <w:p w14:paraId="1A64D8C6" w14:textId="1ECA2C27" w:rsidR="00391758" w:rsidRPr="005A571B" w:rsidRDefault="00DC1B79" w:rsidP="00992F15">
      <w:pPr>
        <w:widowControl w:val="0"/>
        <w:autoSpaceDE w:val="0"/>
        <w:autoSpaceDN w:val="0"/>
        <w:adjustRightInd w:val="0"/>
        <w:spacing w:line="276" w:lineRule="auto"/>
        <w:rPr>
          <w:rFonts w:asciiTheme="minorHAnsi" w:hAnsiTheme="minorHAnsi"/>
          <w:szCs w:val="24"/>
          <w:lang w:eastAsia="ja-JP"/>
        </w:rPr>
      </w:pPr>
      <w:r>
        <w:rPr>
          <w:rFonts w:asciiTheme="minorHAnsi" w:hAnsiTheme="minorHAnsi"/>
          <w:szCs w:val="24"/>
          <w:lang w:eastAsia="ja-JP"/>
        </w:rPr>
        <w:t xml:space="preserve">brillant </w:t>
      </w:r>
      <w:proofErr w:type="spellStart"/>
      <w:r>
        <w:rPr>
          <w:rFonts w:asciiTheme="minorHAnsi" w:hAnsiTheme="minorHAnsi"/>
          <w:szCs w:val="24"/>
          <w:lang w:eastAsia="ja-JP"/>
        </w:rPr>
        <w:t>sketch</w:t>
      </w:r>
      <w:proofErr w:type="spellEnd"/>
    </w:p>
    <w:sectPr w:rsidR="00391758" w:rsidRPr="005A571B" w:rsidSect="00723D1E">
      <w:type w:val="continuous"/>
      <w:pgSz w:w="11906" w:h="16838"/>
      <w:pgMar w:top="1417" w:right="2125" w:bottom="1134" w:left="156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B355B3" w14:textId="77777777" w:rsidR="00391758" w:rsidRDefault="00391758" w:rsidP="00720BB8">
      <w:r>
        <w:separator/>
      </w:r>
    </w:p>
  </w:endnote>
  <w:endnote w:type="continuationSeparator" w:id="0">
    <w:p w14:paraId="325F27FA" w14:textId="77777777" w:rsidR="00391758" w:rsidRDefault="00391758" w:rsidP="00720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35F3A0" w14:textId="77777777" w:rsidR="00391758" w:rsidRDefault="00391758" w:rsidP="00A01D5E">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2A27A2D" w14:textId="77777777" w:rsidR="00391758" w:rsidRDefault="00391758" w:rsidP="00A01D5E">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9631FB" w14:textId="77777777" w:rsidR="00391758" w:rsidRDefault="00391758" w:rsidP="00A01D5E">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A30EA2">
      <w:rPr>
        <w:rStyle w:val="Seitenzahl"/>
        <w:noProof/>
      </w:rPr>
      <w:t>1</w:t>
    </w:r>
    <w:r>
      <w:rPr>
        <w:rStyle w:val="Seitenzahl"/>
      </w:rPr>
      <w:fldChar w:fldCharType="end"/>
    </w:r>
  </w:p>
  <w:p w14:paraId="0C89DAA9" w14:textId="77777777" w:rsidR="00391758" w:rsidRDefault="00391758" w:rsidP="00A01D5E">
    <w:pPr>
      <w:pStyle w:val="Fuzeil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89CE6A" w14:textId="77777777" w:rsidR="00391758" w:rsidRDefault="00391758" w:rsidP="00720BB8">
      <w:r>
        <w:separator/>
      </w:r>
    </w:p>
  </w:footnote>
  <w:footnote w:type="continuationSeparator" w:id="0">
    <w:p w14:paraId="36DEBACE" w14:textId="77777777" w:rsidR="00391758" w:rsidRDefault="00391758" w:rsidP="00720B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937"/>
    <w:rsid w:val="00000202"/>
    <w:rsid w:val="00002DD9"/>
    <w:rsid w:val="0000390E"/>
    <w:rsid w:val="00003F06"/>
    <w:rsid w:val="0001604F"/>
    <w:rsid w:val="000214C1"/>
    <w:rsid w:val="00024417"/>
    <w:rsid w:val="00034658"/>
    <w:rsid w:val="00037FBF"/>
    <w:rsid w:val="00044D81"/>
    <w:rsid w:val="00045D66"/>
    <w:rsid w:val="000536CE"/>
    <w:rsid w:val="000617E2"/>
    <w:rsid w:val="0006673E"/>
    <w:rsid w:val="0007173F"/>
    <w:rsid w:val="00083B7E"/>
    <w:rsid w:val="000947A4"/>
    <w:rsid w:val="000A3CDF"/>
    <w:rsid w:val="000B1172"/>
    <w:rsid w:val="000B213C"/>
    <w:rsid w:val="000D7F0B"/>
    <w:rsid w:val="000F0EFF"/>
    <w:rsid w:val="000F1FF0"/>
    <w:rsid w:val="000F3E16"/>
    <w:rsid w:val="00101D64"/>
    <w:rsid w:val="0011496E"/>
    <w:rsid w:val="00131129"/>
    <w:rsid w:val="00151973"/>
    <w:rsid w:val="00157309"/>
    <w:rsid w:val="00171BE0"/>
    <w:rsid w:val="0019082B"/>
    <w:rsid w:val="00192014"/>
    <w:rsid w:val="0019780F"/>
    <w:rsid w:val="001A6AF8"/>
    <w:rsid w:val="001A7E8A"/>
    <w:rsid w:val="001B30D8"/>
    <w:rsid w:val="001B5141"/>
    <w:rsid w:val="001D022D"/>
    <w:rsid w:val="001D5A4C"/>
    <w:rsid w:val="001E2202"/>
    <w:rsid w:val="001E7B2D"/>
    <w:rsid w:val="001F41F4"/>
    <w:rsid w:val="00206B64"/>
    <w:rsid w:val="00217F0A"/>
    <w:rsid w:val="002304E3"/>
    <w:rsid w:val="0024255F"/>
    <w:rsid w:val="00243612"/>
    <w:rsid w:val="00260347"/>
    <w:rsid w:val="002619D5"/>
    <w:rsid w:val="00262504"/>
    <w:rsid w:val="00264DAE"/>
    <w:rsid w:val="00270BD4"/>
    <w:rsid w:val="00282A05"/>
    <w:rsid w:val="002A21D0"/>
    <w:rsid w:val="002A4CFD"/>
    <w:rsid w:val="002A7C8B"/>
    <w:rsid w:val="002B0BFD"/>
    <w:rsid w:val="002B742D"/>
    <w:rsid w:val="002D1195"/>
    <w:rsid w:val="002D1616"/>
    <w:rsid w:val="002D23B5"/>
    <w:rsid w:val="002E4893"/>
    <w:rsid w:val="002E65E4"/>
    <w:rsid w:val="002E6FD5"/>
    <w:rsid w:val="00314F9D"/>
    <w:rsid w:val="00315752"/>
    <w:rsid w:val="00316511"/>
    <w:rsid w:val="003324A4"/>
    <w:rsid w:val="00334BC2"/>
    <w:rsid w:val="003361C9"/>
    <w:rsid w:val="00342763"/>
    <w:rsid w:val="00356406"/>
    <w:rsid w:val="0036385B"/>
    <w:rsid w:val="0036453F"/>
    <w:rsid w:val="00370D82"/>
    <w:rsid w:val="00385356"/>
    <w:rsid w:val="00387F30"/>
    <w:rsid w:val="00390F35"/>
    <w:rsid w:val="00391758"/>
    <w:rsid w:val="003942EB"/>
    <w:rsid w:val="003972E9"/>
    <w:rsid w:val="003A444E"/>
    <w:rsid w:val="003B46D6"/>
    <w:rsid w:val="003C244A"/>
    <w:rsid w:val="003C33CE"/>
    <w:rsid w:val="003C6C2F"/>
    <w:rsid w:val="003D0A23"/>
    <w:rsid w:val="003E0A95"/>
    <w:rsid w:val="003E1282"/>
    <w:rsid w:val="003E6C8B"/>
    <w:rsid w:val="003F432D"/>
    <w:rsid w:val="003F51A7"/>
    <w:rsid w:val="004109F0"/>
    <w:rsid w:val="004202F0"/>
    <w:rsid w:val="0042762F"/>
    <w:rsid w:val="00467654"/>
    <w:rsid w:val="00472657"/>
    <w:rsid w:val="00486E05"/>
    <w:rsid w:val="004904F3"/>
    <w:rsid w:val="004B484E"/>
    <w:rsid w:val="004B5030"/>
    <w:rsid w:val="004B78DE"/>
    <w:rsid w:val="004D5629"/>
    <w:rsid w:val="004D72AA"/>
    <w:rsid w:val="004E3399"/>
    <w:rsid w:val="004E39F1"/>
    <w:rsid w:val="004E6334"/>
    <w:rsid w:val="004E65BF"/>
    <w:rsid w:val="005135FF"/>
    <w:rsid w:val="0051445F"/>
    <w:rsid w:val="00526E60"/>
    <w:rsid w:val="00526F00"/>
    <w:rsid w:val="00526FF9"/>
    <w:rsid w:val="00527044"/>
    <w:rsid w:val="00527945"/>
    <w:rsid w:val="005306CD"/>
    <w:rsid w:val="00532591"/>
    <w:rsid w:val="00540D9B"/>
    <w:rsid w:val="00546DA7"/>
    <w:rsid w:val="00553066"/>
    <w:rsid w:val="005625DA"/>
    <w:rsid w:val="005707D3"/>
    <w:rsid w:val="00576767"/>
    <w:rsid w:val="00580836"/>
    <w:rsid w:val="00583A16"/>
    <w:rsid w:val="005853F8"/>
    <w:rsid w:val="00594F0C"/>
    <w:rsid w:val="005A571B"/>
    <w:rsid w:val="005A5FE2"/>
    <w:rsid w:val="005C0FF6"/>
    <w:rsid w:val="005C42B2"/>
    <w:rsid w:val="005D0867"/>
    <w:rsid w:val="005D0A03"/>
    <w:rsid w:val="005D6DDE"/>
    <w:rsid w:val="005F1630"/>
    <w:rsid w:val="005F2174"/>
    <w:rsid w:val="005F6625"/>
    <w:rsid w:val="00601FA9"/>
    <w:rsid w:val="006024AF"/>
    <w:rsid w:val="00612FB0"/>
    <w:rsid w:val="00613D49"/>
    <w:rsid w:val="006156F1"/>
    <w:rsid w:val="00617246"/>
    <w:rsid w:val="0062444C"/>
    <w:rsid w:val="00624EB9"/>
    <w:rsid w:val="006307D6"/>
    <w:rsid w:val="00644DC4"/>
    <w:rsid w:val="00646F04"/>
    <w:rsid w:val="00652BE1"/>
    <w:rsid w:val="00660208"/>
    <w:rsid w:val="0067651F"/>
    <w:rsid w:val="00690053"/>
    <w:rsid w:val="00693297"/>
    <w:rsid w:val="00695FCB"/>
    <w:rsid w:val="006B6B6B"/>
    <w:rsid w:val="006C143C"/>
    <w:rsid w:val="006C1B0C"/>
    <w:rsid w:val="006C3DA7"/>
    <w:rsid w:val="006C5F29"/>
    <w:rsid w:val="006E408E"/>
    <w:rsid w:val="00701C2E"/>
    <w:rsid w:val="00717363"/>
    <w:rsid w:val="00720BB8"/>
    <w:rsid w:val="00723D1E"/>
    <w:rsid w:val="00737D6C"/>
    <w:rsid w:val="00741EAD"/>
    <w:rsid w:val="007421A1"/>
    <w:rsid w:val="0074758C"/>
    <w:rsid w:val="0075164F"/>
    <w:rsid w:val="00752423"/>
    <w:rsid w:val="00752534"/>
    <w:rsid w:val="00760008"/>
    <w:rsid w:val="00762E6B"/>
    <w:rsid w:val="007666F0"/>
    <w:rsid w:val="00771B86"/>
    <w:rsid w:val="007B7737"/>
    <w:rsid w:val="007D24C4"/>
    <w:rsid w:val="007D79BA"/>
    <w:rsid w:val="007D79D3"/>
    <w:rsid w:val="007E4C5A"/>
    <w:rsid w:val="007E5159"/>
    <w:rsid w:val="00800450"/>
    <w:rsid w:val="00807A7A"/>
    <w:rsid w:val="00807D72"/>
    <w:rsid w:val="008455C2"/>
    <w:rsid w:val="00852039"/>
    <w:rsid w:val="0085274F"/>
    <w:rsid w:val="00862C6D"/>
    <w:rsid w:val="00874637"/>
    <w:rsid w:val="00874669"/>
    <w:rsid w:val="00874D8A"/>
    <w:rsid w:val="00876D98"/>
    <w:rsid w:val="00883DF4"/>
    <w:rsid w:val="00891D8D"/>
    <w:rsid w:val="008B0CE6"/>
    <w:rsid w:val="008B660A"/>
    <w:rsid w:val="008C0ECE"/>
    <w:rsid w:val="008C4841"/>
    <w:rsid w:val="008C637D"/>
    <w:rsid w:val="008E0690"/>
    <w:rsid w:val="008E771C"/>
    <w:rsid w:val="008F1A02"/>
    <w:rsid w:val="008F583D"/>
    <w:rsid w:val="00900EEF"/>
    <w:rsid w:val="00903B27"/>
    <w:rsid w:val="009270BE"/>
    <w:rsid w:val="00927E86"/>
    <w:rsid w:val="009355F3"/>
    <w:rsid w:val="009367E3"/>
    <w:rsid w:val="0094234F"/>
    <w:rsid w:val="00951503"/>
    <w:rsid w:val="00972563"/>
    <w:rsid w:val="009746CB"/>
    <w:rsid w:val="00982327"/>
    <w:rsid w:val="00984754"/>
    <w:rsid w:val="0098527E"/>
    <w:rsid w:val="00992F15"/>
    <w:rsid w:val="009A312C"/>
    <w:rsid w:val="009B3CB8"/>
    <w:rsid w:val="009B75F7"/>
    <w:rsid w:val="009C012A"/>
    <w:rsid w:val="009C3F3C"/>
    <w:rsid w:val="009C7732"/>
    <w:rsid w:val="00A014E6"/>
    <w:rsid w:val="00A01D5E"/>
    <w:rsid w:val="00A02339"/>
    <w:rsid w:val="00A126BA"/>
    <w:rsid w:val="00A2681A"/>
    <w:rsid w:val="00A27699"/>
    <w:rsid w:val="00A30EA2"/>
    <w:rsid w:val="00A331FC"/>
    <w:rsid w:val="00A3772A"/>
    <w:rsid w:val="00A51FED"/>
    <w:rsid w:val="00A641EA"/>
    <w:rsid w:val="00A6458C"/>
    <w:rsid w:val="00A64BC1"/>
    <w:rsid w:val="00A70CDF"/>
    <w:rsid w:val="00A827E1"/>
    <w:rsid w:val="00A84B0F"/>
    <w:rsid w:val="00AA2369"/>
    <w:rsid w:val="00AA75D2"/>
    <w:rsid w:val="00AC2074"/>
    <w:rsid w:val="00AC4E7D"/>
    <w:rsid w:val="00AC7275"/>
    <w:rsid w:val="00B0006C"/>
    <w:rsid w:val="00B015FA"/>
    <w:rsid w:val="00B214D9"/>
    <w:rsid w:val="00B27552"/>
    <w:rsid w:val="00B31191"/>
    <w:rsid w:val="00B6058E"/>
    <w:rsid w:val="00B7092E"/>
    <w:rsid w:val="00B70EE5"/>
    <w:rsid w:val="00BA1DEC"/>
    <w:rsid w:val="00BC4AAF"/>
    <w:rsid w:val="00BD5AA1"/>
    <w:rsid w:val="00BE7ADF"/>
    <w:rsid w:val="00BF026D"/>
    <w:rsid w:val="00BF0F53"/>
    <w:rsid w:val="00BF5E50"/>
    <w:rsid w:val="00C028E2"/>
    <w:rsid w:val="00C0700E"/>
    <w:rsid w:val="00C22344"/>
    <w:rsid w:val="00C31CE0"/>
    <w:rsid w:val="00C33073"/>
    <w:rsid w:val="00C34668"/>
    <w:rsid w:val="00C412DF"/>
    <w:rsid w:val="00C43DA1"/>
    <w:rsid w:val="00C45D89"/>
    <w:rsid w:val="00C62D8F"/>
    <w:rsid w:val="00C85D02"/>
    <w:rsid w:val="00C935E2"/>
    <w:rsid w:val="00C970EE"/>
    <w:rsid w:val="00CC58DC"/>
    <w:rsid w:val="00CD7FB9"/>
    <w:rsid w:val="00CF04EB"/>
    <w:rsid w:val="00CF7028"/>
    <w:rsid w:val="00CF7AD4"/>
    <w:rsid w:val="00D0460F"/>
    <w:rsid w:val="00D05170"/>
    <w:rsid w:val="00D57C0A"/>
    <w:rsid w:val="00D646BD"/>
    <w:rsid w:val="00D7697A"/>
    <w:rsid w:val="00D85C1A"/>
    <w:rsid w:val="00D91048"/>
    <w:rsid w:val="00D9481E"/>
    <w:rsid w:val="00D9574B"/>
    <w:rsid w:val="00DA3E44"/>
    <w:rsid w:val="00DA7385"/>
    <w:rsid w:val="00DA73A4"/>
    <w:rsid w:val="00DB054D"/>
    <w:rsid w:val="00DB77FD"/>
    <w:rsid w:val="00DC0D43"/>
    <w:rsid w:val="00DC18C0"/>
    <w:rsid w:val="00DC1B79"/>
    <w:rsid w:val="00DC4ECF"/>
    <w:rsid w:val="00DE1B38"/>
    <w:rsid w:val="00DF38F0"/>
    <w:rsid w:val="00E010FE"/>
    <w:rsid w:val="00E13760"/>
    <w:rsid w:val="00E3473F"/>
    <w:rsid w:val="00E406E6"/>
    <w:rsid w:val="00E4627D"/>
    <w:rsid w:val="00E506D8"/>
    <w:rsid w:val="00E51402"/>
    <w:rsid w:val="00E5589D"/>
    <w:rsid w:val="00E55F27"/>
    <w:rsid w:val="00E566AA"/>
    <w:rsid w:val="00E63BFC"/>
    <w:rsid w:val="00E75276"/>
    <w:rsid w:val="00E767B2"/>
    <w:rsid w:val="00E86E9D"/>
    <w:rsid w:val="00E95C9B"/>
    <w:rsid w:val="00EA5CF5"/>
    <w:rsid w:val="00EC0C94"/>
    <w:rsid w:val="00EC5778"/>
    <w:rsid w:val="00ED3C1B"/>
    <w:rsid w:val="00EE109D"/>
    <w:rsid w:val="00EF7BE6"/>
    <w:rsid w:val="00F053F1"/>
    <w:rsid w:val="00F164C1"/>
    <w:rsid w:val="00F17B42"/>
    <w:rsid w:val="00F25F19"/>
    <w:rsid w:val="00F26AD4"/>
    <w:rsid w:val="00F31FD7"/>
    <w:rsid w:val="00F3760A"/>
    <w:rsid w:val="00F44835"/>
    <w:rsid w:val="00F6231C"/>
    <w:rsid w:val="00F7008E"/>
    <w:rsid w:val="00F70828"/>
    <w:rsid w:val="00F710C1"/>
    <w:rsid w:val="00F736B0"/>
    <w:rsid w:val="00F73937"/>
    <w:rsid w:val="00F76B95"/>
    <w:rsid w:val="00F85E6D"/>
    <w:rsid w:val="00F87FB3"/>
    <w:rsid w:val="00FA1136"/>
    <w:rsid w:val="00FB63BD"/>
    <w:rsid w:val="00FE1D67"/>
    <w:rsid w:val="00FE2591"/>
    <w:rsid w:val="00FE5B7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0540FC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DE"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lang w:val="de-CH"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01604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01604F"/>
    <w:rPr>
      <w:rFonts w:ascii="Lucida Grande" w:hAnsi="Lucida Grande" w:cs="Lucida Grande"/>
      <w:sz w:val="18"/>
      <w:szCs w:val="18"/>
      <w:lang w:val="de-CH" w:eastAsia="de-DE"/>
    </w:rPr>
  </w:style>
  <w:style w:type="paragraph" w:styleId="Textkrper-Zeileneinzug">
    <w:name w:val="Body Text Indent"/>
    <w:basedOn w:val="Standard"/>
    <w:link w:val="Textkrper-ZeileneinzugZchn"/>
    <w:rsid w:val="00024417"/>
    <w:pPr>
      <w:spacing w:before="120" w:line="360" w:lineRule="auto"/>
      <w:ind w:left="709" w:hanging="709"/>
    </w:pPr>
    <w:rPr>
      <w:rFonts w:ascii="Times" w:eastAsia="Times New Roman" w:hAnsi="Times"/>
      <w:color w:val="C0C0C0"/>
      <w:lang w:val="de-DE"/>
    </w:rPr>
  </w:style>
  <w:style w:type="character" w:customStyle="1" w:styleId="Textkrper-ZeileneinzugZchn">
    <w:name w:val="Textkörper-Zeileneinzug Zchn"/>
    <w:basedOn w:val="Absatz-Standardschriftart"/>
    <w:link w:val="Textkrper-Zeileneinzug"/>
    <w:rsid w:val="00024417"/>
    <w:rPr>
      <w:rFonts w:ascii="Times" w:eastAsia="Times New Roman" w:hAnsi="Times"/>
      <w:color w:val="C0C0C0"/>
      <w:sz w:val="24"/>
      <w:lang w:eastAsia="de-DE"/>
    </w:rPr>
  </w:style>
  <w:style w:type="paragraph" w:styleId="Kopfzeile">
    <w:name w:val="header"/>
    <w:basedOn w:val="Standard"/>
    <w:link w:val="KopfzeileZchn"/>
    <w:uiPriority w:val="99"/>
    <w:unhideWhenUsed/>
    <w:rsid w:val="00720BB8"/>
    <w:pPr>
      <w:tabs>
        <w:tab w:val="center" w:pos="4536"/>
        <w:tab w:val="right" w:pos="9072"/>
      </w:tabs>
    </w:pPr>
  </w:style>
  <w:style w:type="character" w:customStyle="1" w:styleId="KopfzeileZchn">
    <w:name w:val="Kopfzeile Zchn"/>
    <w:basedOn w:val="Absatz-Standardschriftart"/>
    <w:link w:val="Kopfzeile"/>
    <w:uiPriority w:val="99"/>
    <w:rsid w:val="00720BB8"/>
    <w:rPr>
      <w:sz w:val="24"/>
      <w:lang w:val="de-CH" w:eastAsia="de-DE"/>
    </w:rPr>
  </w:style>
  <w:style w:type="paragraph" w:styleId="Fuzeile">
    <w:name w:val="footer"/>
    <w:basedOn w:val="Standard"/>
    <w:link w:val="FuzeileZchn"/>
    <w:unhideWhenUsed/>
    <w:rsid w:val="00720BB8"/>
    <w:pPr>
      <w:tabs>
        <w:tab w:val="center" w:pos="4536"/>
        <w:tab w:val="right" w:pos="9072"/>
      </w:tabs>
    </w:pPr>
  </w:style>
  <w:style w:type="character" w:customStyle="1" w:styleId="FuzeileZchn">
    <w:name w:val="Fußzeile Zchn"/>
    <w:basedOn w:val="Absatz-Standardschriftart"/>
    <w:link w:val="Fuzeile"/>
    <w:uiPriority w:val="99"/>
    <w:rsid w:val="00720BB8"/>
    <w:rPr>
      <w:sz w:val="24"/>
      <w:lang w:val="de-CH" w:eastAsia="de-DE"/>
    </w:rPr>
  </w:style>
  <w:style w:type="character" w:styleId="Seitenzahl">
    <w:name w:val="page number"/>
    <w:basedOn w:val="Absatz-Standardschriftart"/>
    <w:uiPriority w:val="99"/>
    <w:semiHidden/>
    <w:unhideWhenUsed/>
    <w:rsid w:val="00A01D5E"/>
  </w:style>
  <w:style w:type="character" w:styleId="Hyperlink">
    <w:name w:val="Hyperlink"/>
    <w:basedOn w:val="Absatz-Standardschriftart"/>
    <w:uiPriority w:val="99"/>
    <w:unhideWhenUsed/>
    <w:rsid w:val="008E771C"/>
    <w:rPr>
      <w:color w:val="0000FF" w:themeColor="hyperlink"/>
      <w:u w:val="single"/>
    </w:rPr>
  </w:style>
  <w:style w:type="character" w:customStyle="1" w:styleId="xbe">
    <w:name w:val="_xbe"/>
    <w:basedOn w:val="Absatz-Standardschriftart"/>
    <w:rsid w:val="00A30E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DE"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lang w:val="de-CH"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01604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01604F"/>
    <w:rPr>
      <w:rFonts w:ascii="Lucida Grande" w:hAnsi="Lucida Grande" w:cs="Lucida Grande"/>
      <w:sz w:val="18"/>
      <w:szCs w:val="18"/>
      <w:lang w:val="de-CH" w:eastAsia="de-DE"/>
    </w:rPr>
  </w:style>
  <w:style w:type="paragraph" w:styleId="Textkrper-Zeileneinzug">
    <w:name w:val="Body Text Indent"/>
    <w:basedOn w:val="Standard"/>
    <w:link w:val="Textkrper-ZeileneinzugZchn"/>
    <w:rsid w:val="00024417"/>
    <w:pPr>
      <w:spacing w:before="120" w:line="360" w:lineRule="auto"/>
      <w:ind w:left="709" w:hanging="709"/>
    </w:pPr>
    <w:rPr>
      <w:rFonts w:ascii="Times" w:eastAsia="Times New Roman" w:hAnsi="Times"/>
      <w:color w:val="C0C0C0"/>
      <w:lang w:val="de-DE"/>
    </w:rPr>
  </w:style>
  <w:style w:type="character" w:customStyle="1" w:styleId="Textkrper-ZeileneinzugZchn">
    <w:name w:val="Textkörper-Zeileneinzug Zchn"/>
    <w:basedOn w:val="Absatz-Standardschriftart"/>
    <w:link w:val="Textkrper-Zeileneinzug"/>
    <w:rsid w:val="00024417"/>
    <w:rPr>
      <w:rFonts w:ascii="Times" w:eastAsia="Times New Roman" w:hAnsi="Times"/>
      <w:color w:val="C0C0C0"/>
      <w:sz w:val="24"/>
      <w:lang w:eastAsia="de-DE"/>
    </w:rPr>
  </w:style>
  <w:style w:type="paragraph" w:styleId="Kopfzeile">
    <w:name w:val="header"/>
    <w:basedOn w:val="Standard"/>
    <w:link w:val="KopfzeileZchn"/>
    <w:uiPriority w:val="99"/>
    <w:unhideWhenUsed/>
    <w:rsid w:val="00720BB8"/>
    <w:pPr>
      <w:tabs>
        <w:tab w:val="center" w:pos="4536"/>
        <w:tab w:val="right" w:pos="9072"/>
      </w:tabs>
    </w:pPr>
  </w:style>
  <w:style w:type="character" w:customStyle="1" w:styleId="KopfzeileZchn">
    <w:name w:val="Kopfzeile Zchn"/>
    <w:basedOn w:val="Absatz-Standardschriftart"/>
    <w:link w:val="Kopfzeile"/>
    <w:uiPriority w:val="99"/>
    <w:rsid w:val="00720BB8"/>
    <w:rPr>
      <w:sz w:val="24"/>
      <w:lang w:val="de-CH" w:eastAsia="de-DE"/>
    </w:rPr>
  </w:style>
  <w:style w:type="paragraph" w:styleId="Fuzeile">
    <w:name w:val="footer"/>
    <w:basedOn w:val="Standard"/>
    <w:link w:val="FuzeileZchn"/>
    <w:unhideWhenUsed/>
    <w:rsid w:val="00720BB8"/>
    <w:pPr>
      <w:tabs>
        <w:tab w:val="center" w:pos="4536"/>
        <w:tab w:val="right" w:pos="9072"/>
      </w:tabs>
    </w:pPr>
  </w:style>
  <w:style w:type="character" w:customStyle="1" w:styleId="FuzeileZchn">
    <w:name w:val="Fußzeile Zchn"/>
    <w:basedOn w:val="Absatz-Standardschriftart"/>
    <w:link w:val="Fuzeile"/>
    <w:uiPriority w:val="99"/>
    <w:rsid w:val="00720BB8"/>
    <w:rPr>
      <w:sz w:val="24"/>
      <w:lang w:val="de-CH" w:eastAsia="de-DE"/>
    </w:rPr>
  </w:style>
  <w:style w:type="character" w:styleId="Seitenzahl">
    <w:name w:val="page number"/>
    <w:basedOn w:val="Absatz-Standardschriftart"/>
    <w:uiPriority w:val="99"/>
    <w:semiHidden/>
    <w:unhideWhenUsed/>
    <w:rsid w:val="00A01D5E"/>
  </w:style>
  <w:style w:type="character" w:styleId="Hyperlink">
    <w:name w:val="Hyperlink"/>
    <w:basedOn w:val="Absatz-Standardschriftart"/>
    <w:uiPriority w:val="99"/>
    <w:unhideWhenUsed/>
    <w:rsid w:val="008E771C"/>
    <w:rPr>
      <w:color w:val="0000FF" w:themeColor="hyperlink"/>
      <w:u w:val="single"/>
    </w:rPr>
  </w:style>
  <w:style w:type="character" w:customStyle="1" w:styleId="xbe">
    <w:name w:val="_xbe"/>
    <w:basedOn w:val="Absatz-Standardschriftart"/>
    <w:rsid w:val="00A30E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211</Words>
  <Characters>1241</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獫票楧栮捯洀鉭曮㞱Û뜰⠲쎔딁烊皭〼፥ᙼ䕸忤઱</Company>
  <LinksUpToDate>false</LinksUpToDate>
  <CharactersWithSpaces>1450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乩歫椠䱡畳椀㸲㻸ꔿ㌋䬮ꍰ䞮誀圇짗꾬钒붤鏊꣊㥊揤鞁</dc:creator>
  <cp:lastModifiedBy>Gold'Or - Daniela Bellandi</cp:lastModifiedBy>
  <cp:revision>3</cp:revision>
  <cp:lastPrinted>2016-11-27T08:53:00Z</cp:lastPrinted>
  <dcterms:created xsi:type="dcterms:W3CDTF">2017-02-13T12:18:00Z</dcterms:created>
  <dcterms:modified xsi:type="dcterms:W3CDTF">2017-03-20T09:25:00Z</dcterms:modified>
</cp:coreProperties>
</file>